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741B" w14:textId="4FE72C0D" w:rsidR="00325245" w:rsidRDefault="00325245" w:rsidP="00325245">
      <w:pPr>
        <w:spacing w:before="69" w:line="300" w:lineRule="exact"/>
        <w:ind w:left="11071"/>
        <w:rPr>
          <w:sz w:val="28"/>
        </w:rPr>
      </w:pPr>
      <w:r>
        <w:rPr>
          <w:spacing w:val="-2"/>
          <w:sz w:val="28"/>
        </w:rPr>
        <w:t>Приложение 1</w:t>
      </w:r>
    </w:p>
    <w:p w14:paraId="72322E87" w14:textId="77777777" w:rsidR="00193083" w:rsidRPr="00193083" w:rsidRDefault="00325245" w:rsidP="00193083">
      <w:pPr>
        <w:spacing w:before="12" w:line="208" w:lineRule="auto"/>
        <w:ind w:left="11071" w:right="211"/>
        <w:rPr>
          <w:bCs/>
          <w:sz w:val="28"/>
        </w:rPr>
      </w:pPr>
      <w:r>
        <w:rPr>
          <w:sz w:val="28"/>
        </w:rPr>
        <w:t xml:space="preserve">к </w:t>
      </w:r>
      <w:r w:rsidRPr="00325245">
        <w:rPr>
          <w:bCs/>
          <w:sz w:val="28"/>
        </w:rPr>
        <w:t>ПУБЛИЧН</w:t>
      </w:r>
      <w:r>
        <w:rPr>
          <w:bCs/>
          <w:sz w:val="28"/>
        </w:rPr>
        <w:t>ОЙ</w:t>
      </w:r>
      <w:r w:rsidRPr="00325245">
        <w:rPr>
          <w:bCs/>
          <w:sz w:val="28"/>
        </w:rPr>
        <w:t xml:space="preserve"> ОФЕРТ</w:t>
      </w:r>
      <w:r>
        <w:rPr>
          <w:bCs/>
          <w:sz w:val="28"/>
        </w:rPr>
        <w:t>Е</w:t>
      </w:r>
      <w:r w:rsidRPr="00325245">
        <w:rPr>
          <w:bCs/>
          <w:sz w:val="28"/>
        </w:rPr>
        <w:br/>
      </w:r>
      <w:r w:rsidR="00193083" w:rsidRPr="00193083">
        <w:rPr>
          <w:bCs/>
          <w:sz w:val="28"/>
        </w:rPr>
        <w:t>на заключение договора интернет-эквайринга</w:t>
      </w:r>
    </w:p>
    <w:p w14:paraId="06465DA4" w14:textId="0A2FF765" w:rsidR="00325245" w:rsidRPr="00325245" w:rsidRDefault="00193083" w:rsidP="00193083">
      <w:pPr>
        <w:spacing w:before="12" w:line="208" w:lineRule="auto"/>
        <w:ind w:left="11071" w:right="211"/>
        <w:rPr>
          <w:bCs/>
          <w:sz w:val="28"/>
        </w:rPr>
      </w:pPr>
      <w:r w:rsidRPr="00193083">
        <w:rPr>
          <w:bCs/>
          <w:sz w:val="28"/>
        </w:rPr>
        <w:t>с организацией торговли (сервиса)</w:t>
      </w:r>
    </w:p>
    <w:p w14:paraId="0E8DD5B4" w14:textId="3488ADA1" w:rsidR="00325245" w:rsidRDefault="00325245" w:rsidP="00325245">
      <w:pPr>
        <w:spacing w:before="12" w:line="208" w:lineRule="auto"/>
        <w:ind w:left="11071" w:right="211"/>
        <w:rPr>
          <w:sz w:val="28"/>
        </w:rPr>
      </w:pPr>
    </w:p>
    <w:p w14:paraId="2D149905" w14:textId="77777777" w:rsidR="00325245" w:rsidRDefault="00325245" w:rsidP="003F25BB">
      <w:pPr>
        <w:spacing w:before="1"/>
        <w:ind w:left="2562" w:right="1130" w:hanging="1335"/>
        <w:rPr>
          <w:b/>
          <w:sz w:val="28"/>
        </w:rPr>
      </w:pPr>
      <w:r>
        <w:rPr>
          <w:b/>
          <w:sz w:val="28"/>
        </w:rPr>
        <w:t>Типы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устанавливаемого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размера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лимитов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оплату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товаров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(работ,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Интернет-ресурсе </w:t>
      </w:r>
    </w:p>
    <w:p w14:paraId="5E79B855" w14:textId="77777777" w:rsidR="003F25BB" w:rsidRDefault="003F25BB" w:rsidP="003F25BB">
      <w:pPr>
        <w:spacing w:before="1"/>
        <w:ind w:right="1130"/>
        <w:rPr>
          <w:b/>
          <w:sz w:val="28"/>
        </w:rPr>
      </w:pPr>
    </w:p>
    <w:p w14:paraId="14E19AD5" w14:textId="77777777" w:rsidR="003F25BB" w:rsidRDefault="003F25BB" w:rsidP="003F25BB">
      <w:pPr>
        <w:spacing w:before="1"/>
        <w:ind w:right="1130"/>
        <w:rPr>
          <w:b/>
          <w:sz w:val="28"/>
        </w:rPr>
      </w:pPr>
    </w:p>
    <w:p w14:paraId="7787C6BD" w14:textId="77777777" w:rsidR="003F25BB" w:rsidRDefault="003F25BB" w:rsidP="003F25BB">
      <w:pPr>
        <w:spacing w:before="1"/>
        <w:ind w:right="1130"/>
        <w:jc w:val="center"/>
        <w:rPr>
          <w:b/>
          <w:sz w:val="28"/>
        </w:rPr>
      </w:pPr>
    </w:p>
    <w:tbl>
      <w:tblPr>
        <w:tblW w:w="13040" w:type="dxa"/>
        <w:jc w:val="center"/>
        <w:tblLook w:val="04A0" w:firstRow="1" w:lastRow="0" w:firstColumn="1" w:lastColumn="0" w:noHBand="0" w:noVBand="1"/>
      </w:tblPr>
      <w:tblGrid>
        <w:gridCol w:w="5200"/>
        <w:gridCol w:w="1360"/>
        <w:gridCol w:w="1460"/>
        <w:gridCol w:w="1540"/>
        <w:gridCol w:w="1500"/>
        <w:gridCol w:w="1980"/>
      </w:tblGrid>
      <w:tr w:rsidR="003F25BB" w:rsidRPr="003F25BB" w14:paraId="718C72D4" w14:textId="77777777" w:rsidTr="005201F4">
        <w:trPr>
          <w:trHeight w:val="315"/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2A44" w14:textId="77777777" w:rsidR="003F25BB" w:rsidRPr="003F25BB" w:rsidRDefault="003F25BB" w:rsidP="003F25B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лимита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21FB" w14:textId="77777777" w:rsidR="003F25BB" w:rsidRPr="003F25BB" w:rsidRDefault="003F25BB" w:rsidP="003F25B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8BA0" w14:textId="77777777" w:rsidR="003F25BB" w:rsidRPr="003F25BB" w:rsidRDefault="003F25BB" w:rsidP="003F25B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531D" w14:textId="77777777" w:rsidR="003F25BB" w:rsidRPr="003F25BB" w:rsidRDefault="003F25BB" w:rsidP="003F25B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5F25" w14:textId="77777777" w:rsidR="003F25BB" w:rsidRPr="003F25BB" w:rsidRDefault="003F25BB" w:rsidP="003F25B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DF96" w14:textId="77777777" w:rsidR="003F25BB" w:rsidRPr="003F25BB" w:rsidRDefault="003F25BB" w:rsidP="003F25B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E</w:t>
            </w:r>
          </w:p>
        </w:tc>
      </w:tr>
      <w:tr w:rsidR="005201F4" w:rsidRPr="003F25BB" w14:paraId="50788777" w14:textId="77777777" w:rsidTr="003F25BB">
        <w:trPr>
          <w:trHeight w:val="31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C935" w14:textId="714BF442" w:rsidR="005201F4" w:rsidRPr="003F25BB" w:rsidRDefault="005201F4" w:rsidP="005201F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DFD4" w14:textId="09E68C28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9F3B" w14:textId="6C9B8311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184C1" w14:textId="25000748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D6BA" w14:textId="0D242269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65A6" w14:textId="3E48D409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BYN</w:t>
            </w:r>
          </w:p>
        </w:tc>
      </w:tr>
      <w:tr w:rsidR="005201F4" w:rsidRPr="003F25BB" w14:paraId="596038CE" w14:textId="77777777" w:rsidTr="003F25BB">
        <w:trPr>
          <w:trHeight w:val="31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1A3D" w14:textId="62B1BC84" w:rsidR="005201F4" w:rsidRPr="003F25BB" w:rsidRDefault="005201F4" w:rsidP="005201F4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Максимальная</w:t>
            </w:r>
            <w:r w:rsidRPr="003F25B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сумма</w:t>
            </w: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1F4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3F25BB">
              <w:rPr>
                <w:rFonts w:ascii="Calibri" w:hAnsi="Calibri" w:cs="Calibri"/>
                <w:b/>
                <w:bCs/>
                <w:sz w:val="24"/>
                <w:szCs w:val="24"/>
                <w:lang w:eastAsia="ru-RU"/>
              </w:rPr>
              <w:t xml:space="preserve"> транзакции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16D4E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B0654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E98D0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93B4D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4EDB5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10 000</w:t>
            </w:r>
          </w:p>
        </w:tc>
      </w:tr>
      <w:tr w:rsidR="005201F4" w:rsidRPr="003F25BB" w14:paraId="002A2B05" w14:textId="77777777" w:rsidTr="003F25BB">
        <w:trPr>
          <w:trHeight w:val="31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2102" w14:textId="2C9F3E3E" w:rsidR="005201F4" w:rsidRPr="003F25BB" w:rsidRDefault="005201F4" w:rsidP="005201F4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Максимальная </w:t>
            </w:r>
            <w:r w:rsidRPr="003F25B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сумма</w:t>
            </w: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транзакций в </w:t>
            </w:r>
            <w:r w:rsidRPr="003F25B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F3253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A89E0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80342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1CD40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BD4A9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50 000</w:t>
            </w:r>
          </w:p>
        </w:tc>
      </w:tr>
      <w:tr w:rsidR="005201F4" w:rsidRPr="003F25BB" w14:paraId="3F271181" w14:textId="77777777" w:rsidTr="003F25BB">
        <w:trPr>
          <w:trHeight w:val="31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0733" w14:textId="77777777" w:rsidR="005201F4" w:rsidRPr="003F25BB" w:rsidRDefault="005201F4" w:rsidP="005201F4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Максимальное </w:t>
            </w:r>
            <w:r w:rsidRPr="003F25B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транзакций в </w:t>
            </w:r>
            <w:r w:rsidRPr="003F25B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E2C0F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D1F55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7B839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35352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714A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1 500</w:t>
            </w:r>
          </w:p>
        </w:tc>
      </w:tr>
      <w:tr w:rsidR="005201F4" w:rsidRPr="003F25BB" w14:paraId="712E286F" w14:textId="77777777" w:rsidTr="003F25BB">
        <w:trPr>
          <w:trHeight w:val="31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51D0" w14:textId="77777777" w:rsidR="005201F4" w:rsidRPr="003F25BB" w:rsidRDefault="005201F4" w:rsidP="005201F4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Максимальная </w:t>
            </w:r>
            <w:r w:rsidRPr="003F25B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сумма</w:t>
            </w: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транзакций в </w:t>
            </w:r>
            <w:r w:rsidRPr="003F25B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A6B22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67 500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CD7A3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94B5A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C8BF2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18AFE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900 000</w:t>
            </w:r>
          </w:p>
        </w:tc>
      </w:tr>
      <w:tr w:rsidR="005201F4" w:rsidRPr="003F25BB" w14:paraId="249476DB" w14:textId="77777777" w:rsidTr="003F25BB">
        <w:trPr>
          <w:trHeight w:val="63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1566" w14:textId="77777777" w:rsidR="005201F4" w:rsidRPr="003F25BB" w:rsidRDefault="005201F4" w:rsidP="005201F4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Максимальная </w:t>
            </w:r>
            <w:r w:rsidRPr="003F25B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сумма</w:t>
            </w: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успешных транзакций с использованием 1 карты в </w:t>
            </w:r>
            <w:r w:rsidRPr="003F25B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BB343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8D693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C98F3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46A0E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59BBE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30 000</w:t>
            </w:r>
          </w:p>
        </w:tc>
      </w:tr>
      <w:tr w:rsidR="005201F4" w:rsidRPr="003F25BB" w14:paraId="450FC50B" w14:textId="77777777" w:rsidTr="003F25BB">
        <w:trPr>
          <w:trHeight w:val="63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7730" w14:textId="77777777" w:rsidR="005201F4" w:rsidRPr="003F25BB" w:rsidRDefault="005201F4" w:rsidP="005201F4">
            <w:pPr>
              <w:widowControl/>
              <w:autoSpaceDE/>
              <w:autoSpaceDN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Максимальное </w:t>
            </w:r>
            <w:r w:rsidRPr="003F25B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успешных транзакций с использованием 1 карты в </w:t>
            </w:r>
            <w:r w:rsidRPr="003F25B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95F28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4389B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C5931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68033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0DE5F" w14:textId="77777777" w:rsidR="005201F4" w:rsidRPr="003F25BB" w:rsidRDefault="005201F4" w:rsidP="005201F4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3F25BB">
              <w:rPr>
                <w:rFonts w:ascii="Calibri" w:hAnsi="Calibri" w:cs="Calibri"/>
                <w:sz w:val="24"/>
                <w:szCs w:val="24"/>
                <w:lang w:eastAsia="ru-RU"/>
              </w:rPr>
              <w:t>15</w:t>
            </w:r>
          </w:p>
        </w:tc>
      </w:tr>
      <w:tr w:rsidR="005201F4" w:rsidRPr="003F25BB" w14:paraId="1E4175BE" w14:textId="77777777" w:rsidTr="003F25BB">
        <w:trPr>
          <w:trHeight w:val="300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0F90" w14:textId="1B121F8C" w:rsidR="005201F4" w:rsidRPr="003F25BB" w:rsidRDefault="005201F4" w:rsidP="005201F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E593" w14:textId="77777777" w:rsidR="005201F4" w:rsidRPr="003F25BB" w:rsidRDefault="005201F4" w:rsidP="005201F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FF35" w14:textId="77777777" w:rsidR="005201F4" w:rsidRPr="003F25BB" w:rsidRDefault="005201F4" w:rsidP="005201F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870C" w14:textId="77777777" w:rsidR="005201F4" w:rsidRPr="003F25BB" w:rsidRDefault="005201F4" w:rsidP="005201F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9553" w14:textId="77777777" w:rsidR="005201F4" w:rsidRPr="003F25BB" w:rsidRDefault="005201F4" w:rsidP="005201F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7350" w14:textId="77777777" w:rsidR="005201F4" w:rsidRPr="003F25BB" w:rsidRDefault="005201F4" w:rsidP="005201F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14:paraId="7DDE6AB6" w14:textId="77777777" w:rsidR="00B5379B" w:rsidRDefault="00B5379B" w:rsidP="003F25BB"/>
    <w:sectPr w:rsidR="00B5379B">
      <w:pgSz w:w="16840" w:h="11910" w:orient="landscape"/>
      <w:pgMar w:top="1100" w:right="10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7A5"/>
    <w:multiLevelType w:val="hybridMultilevel"/>
    <w:tmpl w:val="06809B1A"/>
    <w:lvl w:ilvl="0" w:tplc="C79665FE">
      <w:start w:val="1"/>
      <w:numFmt w:val="decimal"/>
      <w:lvlText w:val="%1."/>
      <w:lvlJc w:val="left"/>
      <w:pPr>
        <w:ind w:left="4021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5348FFE">
      <w:numFmt w:val="bullet"/>
      <w:lvlText w:val="•"/>
      <w:lvlJc w:val="left"/>
      <w:pPr>
        <w:ind w:left="4608" w:hanging="428"/>
      </w:pPr>
      <w:rPr>
        <w:rFonts w:hint="default"/>
        <w:lang w:val="ru-RU" w:eastAsia="en-US" w:bidi="ar-SA"/>
      </w:rPr>
    </w:lvl>
    <w:lvl w:ilvl="2" w:tplc="65F61C82">
      <w:numFmt w:val="bullet"/>
      <w:lvlText w:val="•"/>
      <w:lvlJc w:val="left"/>
      <w:pPr>
        <w:ind w:left="5196" w:hanging="428"/>
      </w:pPr>
      <w:rPr>
        <w:rFonts w:hint="default"/>
        <w:lang w:val="ru-RU" w:eastAsia="en-US" w:bidi="ar-SA"/>
      </w:rPr>
    </w:lvl>
    <w:lvl w:ilvl="3" w:tplc="FA40069C">
      <w:numFmt w:val="bullet"/>
      <w:lvlText w:val="•"/>
      <w:lvlJc w:val="left"/>
      <w:pPr>
        <w:ind w:left="5784" w:hanging="428"/>
      </w:pPr>
      <w:rPr>
        <w:rFonts w:hint="default"/>
        <w:lang w:val="ru-RU" w:eastAsia="en-US" w:bidi="ar-SA"/>
      </w:rPr>
    </w:lvl>
    <w:lvl w:ilvl="4" w:tplc="E3DC2FC2">
      <w:numFmt w:val="bullet"/>
      <w:lvlText w:val="•"/>
      <w:lvlJc w:val="left"/>
      <w:pPr>
        <w:ind w:left="6372" w:hanging="428"/>
      </w:pPr>
      <w:rPr>
        <w:rFonts w:hint="default"/>
        <w:lang w:val="ru-RU" w:eastAsia="en-US" w:bidi="ar-SA"/>
      </w:rPr>
    </w:lvl>
    <w:lvl w:ilvl="5" w:tplc="6F42C618">
      <w:numFmt w:val="bullet"/>
      <w:lvlText w:val="•"/>
      <w:lvlJc w:val="left"/>
      <w:pPr>
        <w:ind w:left="6960" w:hanging="428"/>
      </w:pPr>
      <w:rPr>
        <w:rFonts w:hint="default"/>
        <w:lang w:val="ru-RU" w:eastAsia="en-US" w:bidi="ar-SA"/>
      </w:rPr>
    </w:lvl>
    <w:lvl w:ilvl="6" w:tplc="35E4B6EC">
      <w:numFmt w:val="bullet"/>
      <w:lvlText w:val="•"/>
      <w:lvlJc w:val="left"/>
      <w:pPr>
        <w:ind w:left="7548" w:hanging="428"/>
      </w:pPr>
      <w:rPr>
        <w:rFonts w:hint="default"/>
        <w:lang w:val="ru-RU" w:eastAsia="en-US" w:bidi="ar-SA"/>
      </w:rPr>
    </w:lvl>
    <w:lvl w:ilvl="7" w:tplc="F632818C">
      <w:numFmt w:val="bullet"/>
      <w:lvlText w:val="•"/>
      <w:lvlJc w:val="left"/>
      <w:pPr>
        <w:ind w:left="8136" w:hanging="428"/>
      </w:pPr>
      <w:rPr>
        <w:rFonts w:hint="default"/>
        <w:lang w:val="ru-RU" w:eastAsia="en-US" w:bidi="ar-SA"/>
      </w:rPr>
    </w:lvl>
    <w:lvl w:ilvl="8" w:tplc="530A1E72">
      <w:numFmt w:val="bullet"/>
      <w:lvlText w:val="•"/>
      <w:lvlJc w:val="left"/>
      <w:pPr>
        <w:ind w:left="8724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27DD14B0"/>
    <w:multiLevelType w:val="multilevel"/>
    <w:tmpl w:val="6C8CBC22"/>
    <w:lvl w:ilvl="0">
      <w:start w:val="7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D9F7138"/>
    <w:multiLevelType w:val="multilevel"/>
    <w:tmpl w:val="0B94AC3E"/>
    <w:lvl w:ilvl="0">
      <w:start w:val="8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2F0C2579"/>
    <w:multiLevelType w:val="multilevel"/>
    <w:tmpl w:val="3A0072FE"/>
    <w:lvl w:ilvl="0">
      <w:start w:val="3"/>
      <w:numFmt w:val="decimal"/>
      <w:lvlText w:val="%1"/>
      <w:lvlJc w:val="left"/>
      <w:pPr>
        <w:ind w:left="10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474205A0"/>
    <w:multiLevelType w:val="hybridMultilevel"/>
    <w:tmpl w:val="EE70BE78"/>
    <w:lvl w:ilvl="0" w:tplc="92D0BE3A">
      <w:numFmt w:val="bullet"/>
      <w:lvlText w:val="–"/>
      <w:lvlJc w:val="left"/>
      <w:pPr>
        <w:ind w:left="10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7C02FC0">
      <w:numFmt w:val="bullet"/>
      <w:lvlText w:val="-"/>
      <w:lvlJc w:val="left"/>
      <w:pPr>
        <w:ind w:left="385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209EB674">
      <w:numFmt w:val="bullet"/>
      <w:lvlText w:val="•"/>
      <w:lvlJc w:val="left"/>
      <w:pPr>
        <w:ind w:left="1437" w:hanging="188"/>
      </w:pPr>
      <w:rPr>
        <w:rFonts w:hint="default"/>
        <w:lang w:val="ru-RU" w:eastAsia="en-US" w:bidi="ar-SA"/>
      </w:rPr>
    </w:lvl>
    <w:lvl w:ilvl="3" w:tplc="2D660768">
      <w:numFmt w:val="bullet"/>
      <w:lvlText w:val="•"/>
      <w:lvlJc w:val="left"/>
      <w:pPr>
        <w:ind w:left="2495" w:hanging="188"/>
      </w:pPr>
      <w:rPr>
        <w:rFonts w:hint="default"/>
        <w:lang w:val="ru-RU" w:eastAsia="en-US" w:bidi="ar-SA"/>
      </w:rPr>
    </w:lvl>
    <w:lvl w:ilvl="4" w:tplc="770CAC48">
      <w:numFmt w:val="bullet"/>
      <w:lvlText w:val="•"/>
      <w:lvlJc w:val="left"/>
      <w:pPr>
        <w:ind w:left="3553" w:hanging="188"/>
      </w:pPr>
      <w:rPr>
        <w:rFonts w:hint="default"/>
        <w:lang w:val="ru-RU" w:eastAsia="en-US" w:bidi="ar-SA"/>
      </w:rPr>
    </w:lvl>
    <w:lvl w:ilvl="5" w:tplc="B1BC1276">
      <w:numFmt w:val="bullet"/>
      <w:lvlText w:val="•"/>
      <w:lvlJc w:val="left"/>
      <w:pPr>
        <w:ind w:left="4611" w:hanging="188"/>
      </w:pPr>
      <w:rPr>
        <w:rFonts w:hint="default"/>
        <w:lang w:val="ru-RU" w:eastAsia="en-US" w:bidi="ar-SA"/>
      </w:rPr>
    </w:lvl>
    <w:lvl w:ilvl="6" w:tplc="7E0AA440">
      <w:numFmt w:val="bullet"/>
      <w:lvlText w:val="•"/>
      <w:lvlJc w:val="left"/>
      <w:pPr>
        <w:ind w:left="5668" w:hanging="188"/>
      </w:pPr>
      <w:rPr>
        <w:rFonts w:hint="default"/>
        <w:lang w:val="ru-RU" w:eastAsia="en-US" w:bidi="ar-SA"/>
      </w:rPr>
    </w:lvl>
    <w:lvl w:ilvl="7" w:tplc="C1BCD08E">
      <w:numFmt w:val="bullet"/>
      <w:lvlText w:val="•"/>
      <w:lvlJc w:val="left"/>
      <w:pPr>
        <w:ind w:left="6726" w:hanging="188"/>
      </w:pPr>
      <w:rPr>
        <w:rFonts w:hint="default"/>
        <w:lang w:val="ru-RU" w:eastAsia="en-US" w:bidi="ar-SA"/>
      </w:rPr>
    </w:lvl>
    <w:lvl w:ilvl="8" w:tplc="554233BA">
      <w:numFmt w:val="bullet"/>
      <w:lvlText w:val="•"/>
      <w:lvlJc w:val="left"/>
      <w:pPr>
        <w:ind w:left="7784" w:hanging="188"/>
      </w:pPr>
      <w:rPr>
        <w:rFonts w:hint="default"/>
        <w:lang w:val="ru-RU" w:eastAsia="en-US" w:bidi="ar-SA"/>
      </w:rPr>
    </w:lvl>
  </w:abstractNum>
  <w:abstractNum w:abstractNumId="5" w15:restartNumberingAfterBreak="0">
    <w:nsid w:val="58642B9F"/>
    <w:multiLevelType w:val="multilevel"/>
    <w:tmpl w:val="0EA4FE96"/>
    <w:lvl w:ilvl="0">
      <w:start w:val="9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66D848F3"/>
    <w:multiLevelType w:val="multilevel"/>
    <w:tmpl w:val="814CB664"/>
    <w:lvl w:ilvl="0">
      <w:start w:val="5"/>
      <w:numFmt w:val="decimal"/>
      <w:lvlText w:val="%1"/>
      <w:lvlJc w:val="left"/>
      <w:pPr>
        <w:ind w:left="102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0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394"/>
      </w:pPr>
      <w:rPr>
        <w:rFonts w:hint="default"/>
        <w:lang w:val="ru-RU" w:eastAsia="en-US" w:bidi="ar-SA"/>
      </w:rPr>
    </w:lvl>
  </w:abstractNum>
  <w:abstractNum w:abstractNumId="7" w15:restartNumberingAfterBreak="0">
    <w:nsid w:val="677E1FFD"/>
    <w:multiLevelType w:val="multilevel"/>
    <w:tmpl w:val="B8BCBB2A"/>
    <w:lvl w:ilvl="0">
      <w:start w:val="4"/>
      <w:numFmt w:val="decimal"/>
      <w:lvlText w:val="%1"/>
      <w:lvlJc w:val="left"/>
      <w:pPr>
        <w:ind w:left="810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6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11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569"/>
      </w:pPr>
      <w:rPr>
        <w:rFonts w:hint="default"/>
        <w:lang w:val="ru-RU" w:eastAsia="en-US" w:bidi="ar-SA"/>
      </w:rPr>
    </w:lvl>
  </w:abstractNum>
  <w:abstractNum w:abstractNumId="8" w15:restartNumberingAfterBreak="0">
    <w:nsid w:val="6B29464E"/>
    <w:multiLevelType w:val="multilevel"/>
    <w:tmpl w:val="E96213AE"/>
    <w:lvl w:ilvl="0">
      <w:start w:val="6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6C15293A"/>
    <w:multiLevelType w:val="multilevel"/>
    <w:tmpl w:val="57ACB292"/>
    <w:lvl w:ilvl="0">
      <w:start w:val="11"/>
      <w:numFmt w:val="decimal"/>
      <w:lvlText w:val="%1"/>
      <w:lvlJc w:val="left"/>
      <w:pPr>
        <w:ind w:left="102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4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6C58363E"/>
    <w:multiLevelType w:val="multilevel"/>
    <w:tmpl w:val="2FB6E868"/>
    <w:lvl w:ilvl="0">
      <w:start w:val="1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748326C4"/>
    <w:multiLevelType w:val="multilevel"/>
    <w:tmpl w:val="7B0CE78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7F3C7155"/>
    <w:multiLevelType w:val="multilevel"/>
    <w:tmpl w:val="F2F2C246"/>
    <w:lvl w:ilvl="0">
      <w:start w:val="10"/>
      <w:numFmt w:val="decimal"/>
      <w:lvlText w:val="%1"/>
      <w:lvlJc w:val="left"/>
      <w:pPr>
        <w:ind w:left="10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56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9B"/>
    <w:rsid w:val="0008660A"/>
    <w:rsid w:val="00193083"/>
    <w:rsid w:val="0023387E"/>
    <w:rsid w:val="00325245"/>
    <w:rsid w:val="003F25BB"/>
    <w:rsid w:val="005201F4"/>
    <w:rsid w:val="0073196D"/>
    <w:rsid w:val="00A92D12"/>
    <w:rsid w:val="00B5379B"/>
    <w:rsid w:val="00C9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38A8C9"/>
  <w15:chartTrackingRefBased/>
  <w15:docId w15:val="{BD23823F-3B51-44D1-9E54-71A4613F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2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2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5245"/>
    <w:pPr>
      <w:ind w:left="102" w:firstLine="283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32524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325245"/>
    <w:pPr>
      <w:ind w:left="102" w:right="104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32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3C7B-053C-477E-9795-534F4E50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Лиморенко Павел</dc:creator>
  <cp:keywords/>
  <dc:description/>
  <cp:lastModifiedBy>Ревинский Илья</cp:lastModifiedBy>
  <cp:revision>5</cp:revision>
  <dcterms:created xsi:type="dcterms:W3CDTF">2021-11-11T13:13:00Z</dcterms:created>
  <dcterms:modified xsi:type="dcterms:W3CDTF">2022-01-17T08:33:00Z</dcterms:modified>
</cp:coreProperties>
</file>